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B3" w:rsidRPr="00566441" w:rsidRDefault="003110B3" w:rsidP="0024694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A71659" w:rsidRPr="005D4ACC" w:rsidRDefault="00A71659" w:rsidP="00A71659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D4ACC">
        <w:rPr>
          <w:rFonts w:ascii="Times New Roman" w:hAnsi="Times New Roman" w:cs="Times New Roman"/>
          <w:b/>
        </w:rPr>
        <w:t>Zamawiający:</w:t>
      </w:r>
      <w:r w:rsidRPr="005D4ACC">
        <w:rPr>
          <w:rFonts w:ascii="Times New Roman" w:hAnsi="Times New Roman" w:cs="Times New Roman"/>
        </w:rPr>
        <w:t xml:space="preserve"> </w:t>
      </w:r>
      <w:r w:rsidRPr="005D4ACC">
        <w:rPr>
          <w:rFonts w:ascii="Times New Roman" w:hAnsi="Times New Roman" w:cs="Times New Roman"/>
          <w:bCs/>
        </w:rPr>
        <w:t>Zarząd Budynków Mieszkalnych w Suwałkach TBS Sp. z o.o. działając w imieniu własnym,  Gminy Miasta Suwałki, Skarbu Państwa oraz Wspólnot Mieszkaniowych</w:t>
      </w:r>
      <w:r w:rsidRPr="005D4ACC">
        <w:rPr>
          <w:rFonts w:ascii="Times New Roman" w:hAnsi="Times New Roman" w:cs="Times New Roman"/>
        </w:rPr>
        <w:t>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71659" w:rsidRPr="005D4ACC" w:rsidRDefault="00A71659" w:rsidP="00A71659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 xml:space="preserve">stępowania o </w:t>
      </w:r>
      <w:r w:rsidRPr="005D4ACC">
        <w:rPr>
          <w:rFonts w:ascii="Times New Roman" w:hAnsi="Times New Roman" w:cs="Times New Roman"/>
          <w:sz w:val="24"/>
          <w:szCs w:val="24"/>
        </w:rPr>
        <w:t xml:space="preserve">udzielenie zamówienia publicznego pn. </w:t>
      </w:r>
      <w:r w:rsidRPr="005D4ACC">
        <w:rPr>
          <w:rFonts w:ascii="Times New Roman" w:hAnsi="Times New Roman" w:cs="Times New Roman"/>
          <w:bCs/>
          <w:sz w:val="24"/>
          <w:szCs w:val="24"/>
        </w:rPr>
        <w:t xml:space="preserve">wykonanie prac budowlanych remontowo-konserwacyjnych na nieruchomościach zarządzanych przez Zarząd Budynków Mieszkalnych w Suwałkach TBS Sp. z o.o. </w:t>
      </w:r>
      <w:r w:rsidRPr="005D4ACC">
        <w:rPr>
          <w:rFonts w:ascii="Times New Roman" w:hAnsi="Times New Roman" w:cs="Times New Roman"/>
          <w:sz w:val="24"/>
          <w:szCs w:val="24"/>
        </w:rPr>
        <w:t>– Część – Rejon Nr ……………….</w:t>
      </w:r>
      <w:r w:rsidRPr="005D4A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4ACC">
        <w:rPr>
          <w:rFonts w:ascii="Times New Roman" w:hAnsi="Times New Roman" w:cs="Times New Roman"/>
          <w:sz w:val="24"/>
          <w:szCs w:val="24"/>
        </w:rPr>
        <w:t>prowadzonego przez 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pkt</w:t>
      </w:r>
      <w:r w:rsidR="00566441">
        <w:rPr>
          <w:rFonts w:ascii="Times New Roman" w:hAnsi="Times New Roman" w:cs="Times New Roman"/>
          <w:sz w:val="21"/>
          <w:szCs w:val="21"/>
        </w:rPr>
        <w:t>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71659" w:rsidRPr="00C52F42" w:rsidRDefault="00A7165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A71659" w:rsidRPr="00C52F42" w:rsidRDefault="00A71659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35" w:rsidRDefault="00C71D35" w:rsidP="0038231F">
      <w:pPr>
        <w:spacing w:after="0" w:line="240" w:lineRule="auto"/>
      </w:pPr>
      <w:r>
        <w:separator/>
      </w:r>
    </w:p>
  </w:endnote>
  <w:endnote w:type="continuationSeparator" w:id="0">
    <w:p w:rsidR="00C71D35" w:rsidRDefault="00C71D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D5D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7165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35" w:rsidRDefault="00C71D35" w:rsidP="0038231F">
      <w:pPr>
        <w:spacing w:after="0" w:line="240" w:lineRule="auto"/>
      </w:pPr>
      <w:r>
        <w:separator/>
      </w:r>
    </w:p>
  </w:footnote>
  <w:footnote w:type="continuationSeparator" w:id="0">
    <w:p w:rsidR="00C71D35" w:rsidRDefault="00C71D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6F5D37" w:rsidRDefault="006F5D37" w:rsidP="006F5D37">
    <w:pPr>
      <w:pStyle w:val="Bezodstpw"/>
      <w:rPr>
        <w:rFonts w:ascii="Times New Roman" w:hAnsi="Times New Roman" w:cs="Times New Roman"/>
        <w:sz w:val="24"/>
        <w:szCs w:val="24"/>
      </w:rPr>
    </w:pPr>
    <w:r w:rsidRPr="00566441">
      <w:rPr>
        <w:rFonts w:ascii="Times New Roman" w:hAnsi="Times New Roman" w:cs="Times New Roman"/>
        <w:b/>
        <w:sz w:val="24"/>
        <w:szCs w:val="24"/>
      </w:rPr>
      <w:t>Nr sprawy:</w:t>
    </w:r>
    <w:r w:rsidR="00A71659">
      <w:rPr>
        <w:rFonts w:ascii="Times New Roman" w:hAnsi="Times New Roman" w:cs="Times New Roman"/>
        <w:sz w:val="24"/>
        <w:szCs w:val="24"/>
      </w:rPr>
      <w:t xml:space="preserve"> 78</w:t>
    </w:r>
    <w:r w:rsidRPr="00566441">
      <w:rPr>
        <w:rFonts w:ascii="Times New Roman" w:hAnsi="Times New Roman" w:cs="Times New Roman"/>
        <w:sz w:val="24"/>
        <w:szCs w:val="24"/>
      </w:rPr>
      <w:t xml:space="preserve"> / R.B / 2017</w:t>
    </w:r>
    <w:r w:rsidR="00633522">
      <w:rPr>
        <w:rFonts w:ascii="Times New Roman" w:hAnsi="Times New Roman" w:cs="Times New Roman"/>
        <w:sz w:val="24"/>
        <w:szCs w:val="24"/>
      </w:rPr>
      <w:tab/>
    </w:r>
    <w:r w:rsidR="00633522">
      <w:rPr>
        <w:rFonts w:ascii="Times New Roman" w:hAnsi="Times New Roman" w:cs="Times New Roman"/>
        <w:sz w:val="24"/>
        <w:szCs w:val="24"/>
      </w:rPr>
      <w:tab/>
    </w:r>
    <w:r w:rsidR="00633522">
      <w:rPr>
        <w:rFonts w:ascii="Times New Roman" w:hAnsi="Times New Roman" w:cs="Times New Roman"/>
        <w:sz w:val="24"/>
        <w:szCs w:val="24"/>
      </w:rPr>
      <w:tab/>
    </w:r>
    <w:r w:rsidR="00A71659">
      <w:rPr>
        <w:rFonts w:ascii="Times New Roman" w:hAnsi="Times New Roman" w:cs="Times New Roman"/>
        <w:sz w:val="24"/>
        <w:szCs w:val="24"/>
      </w:rPr>
      <w:tab/>
    </w:r>
    <w:r w:rsidR="00A71659">
      <w:rPr>
        <w:rFonts w:ascii="Times New Roman" w:hAnsi="Times New Roman" w:cs="Times New Roman"/>
        <w:sz w:val="24"/>
        <w:szCs w:val="24"/>
      </w:rPr>
      <w:tab/>
    </w:r>
    <w:r w:rsidR="00A71659">
      <w:rPr>
        <w:rFonts w:ascii="Times New Roman" w:hAnsi="Times New Roman" w:cs="Times New Roman"/>
        <w:sz w:val="24"/>
        <w:szCs w:val="24"/>
      </w:rPr>
      <w:tab/>
    </w:r>
    <w:r w:rsidR="00246946"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D5DBF"/>
    <w:rsid w:val="002E641A"/>
    <w:rsid w:val="00300674"/>
    <w:rsid w:val="00304292"/>
    <w:rsid w:val="00307A36"/>
    <w:rsid w:val="003110B3"/>
    <w:rsid w:val="00313911"/>
    <w:rsid w:val="003178CE"/>
    <w:rsid w:val="003278AE"/>
    <w:rsid w:val="003416FE"/>
    <w:rsid w:val="0034230E"/>
    <w:rsid w:val="003636E7"/>
    <w:rsid w:val="003744A3"/>
    <w:rsid w:val="003761EA"/>
    <w:rsid w:val="0038231F"/>
    <w:rsid w:val="003859D2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3F6A2F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53F5"/>
    <w:rsid w:val="005641F0"/>
    <w:rsid w:val="00566441"/>
    <w:rsid w:val="005A73FB"/>
    <w:rsid w:val="005E176A"/>
    <w:rsid w:val="005F53D0"/>
    <w:rsid w:val="00633522"/>
    <w:rsid w:val="006440B0"/>
    <w:rsid w:val="0064500B"/>
    <w:rsid w:val="006530B4"/>
    <w:rsid w:val="00677C66"/>
    <w:rsid w:val="00687919"/>
    <w:rsid w:val="00692DF3"/>
    <w:rsid w:val="006A52B6"/>
    <w:rsid w:val="006C4416"/>
    <w:rsid w:val="006E16A6"/>
    <w:rsid w:val="006F3D32"/>
    <w:rsid w:val="006F5D37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855C8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1659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1D35"/>
    <w:rsid w:val="00C75633"/>
    <w:rsid w:val="00CA5F28"/>
    <w:rsid w:val="00CC6896"/>
    <w:rsid w:val="00CD48E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5C4F2-0C3E-4D45-99C9-1229ECB9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33</cp:revision>
  <cp:lastPrinted>2017-02-24T06:10:00Z</cp:lastPrinted>
  <dcterms:created xsi:type="dcterms:W3CDTF">2016-07-28T14:48:00Z</dcterms:created>
  <dcterms:modified xsi:type="dcterms:W3CDTF">2017-09-22T09:11:00Z</dcterms:modified>
</cp:coreProperties>
</file>